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25CE" w:rsidRDefault="008425CE">
      <w:pPr>
        <w:pStyle w:val="Body"/>
        <w:spacing w:line="360" w:lineRule="auto"/>
        <w:ind w:firstLine="720"/>
        <w:rPr>
          <w:rFonts w:ascii="Times New Roman" w:hAnsi="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Good Morning. And the Lord </w:t>
      </w:r>
      <w:proofErr w:type="gramStart"/>
      <w:r>
        <w:rPr>
          <w:rFonts w:ascii="Times New Roman" w:hAnsi="Times New Roman"/>
          <w:sz w:val="32"/>
          <w:szCs w:val="32"/>
        </w:rPr>
        <w:t>be</w:t>
      </w:r>
      <w:proofErr w:type="gramEnd"/>
      <w:r>
        <w:rPr>
          <w:rFonts w:ascii="Times New Roman" w:hAnsi="Times New Roman"/>
          <w:sz w:val="32"/>
          <w:szCs w:val="32"/>
        </w:rPr>
        <w:t xml:space="preserve"> with you. </w:t>
      </w:r>
      <w:proofErr w:type="gramStart"/>
      <w:r>
        <w:rPr>
          <w:rFonts w:ascii="Times New Roman" w:hAnsi="Times New Roman"/>
          <w:sz w:val="32"/>
          <w:szCs w:val="32"/>
        </w:rPr>
        <w:t>(Also with you).</w:t>
      </w:r>
      <w:proofErr w:type="gramEnd"/>
      <w:r>
        <w:rPr>
          <w:rFonts w:ascii="Times New Roman" w:hAnsi="Times New Roman"/>
          <w:sz w:val="32"/>
          <w:szCs w:val="32"/>
        </w:rPr>
        <w:t xml:space="preserve"> I am grateful to be with you this morning to worship together, to share a bit about who we are as Mennonite Church Saskatchewan and to walk with you on this third Sunday of Lent. Susie shared with </w:t>
      </w:r>
      <w:r>
        <w:rPr>
          <w:rFonts w:ascii="Times New Roman" w:hAnsi="Times New Roman"/>
          <w:sz w:val="32"/>
          <w:szCs w:val="32"/>
        </w:rPr>
        <w:t>me that during this Lenten Journey, you are focusing on naming different fears and bringing them before God. This morning I have chosen to focus on the fear of the future.</w:t>
      </w:r>
    </w:p>
    <w:p w:rsidR="001A3039" w:rsidRDefault="00BD5F98">
      <w:pPr>
        <w:pStyle w:val="Body"/>
        <w:spacing w:line="360" w:lineRule="auto"/>
        <w:ind w:firstLine="720"/>
        <w:rPr>
          <w:rFonts w:ascii="Times New Roman" w:eastAsia="Times New Roman" w:hAnsi="Times New Roman" w:cs="Times New Roman"/>
          <w:sz w:val="32"/>
          <w:szCs w:val="32"/>
        </w:rPr>
      </w:pPr>
      <w:proofErr w:type="gramStart"/>
      <w:r>
        <w:rPr>
          <w:rFonts w:ascii="Times New Roman" w:hAnsi="Times New Roman"/>
          <w:sz w:val="32"/>
          <w:szCs w:val="32"/>
        </w:rPr>
        <w:t>But before we dive into the message, a little bit of who we are.</w:t>
      </w:r>
      <w:proofErr w:type="gramEnd"/>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Mennonite Church Sa</w:t>
      </w:r>
      <w:r>
        <w:rPr>
          <w:rFonts w:ascii="Times New Roman" w:hAnsi="Times New Roman"/>
          <w:sz w:val="32"/>
          <w:szCs w:val="32"/>
        </w:rPr>
        <w:t xml:space="preserve">sk is a community of 27 congregations (made up of 2700) members) who have covenanted together be Christ </w:t>
      </w:r>
      <w:proofErr w:type="spellStart"/>
      <w:r>
        <w:rPr>
          <w:rFonts w:ascii="Times New Roman" w:hAnsi="Times New Roman"/>
          <w:sz w:val="32"/>
          <w:szCs w:val="32"/>
        </w:rPr>
        <w:t>Centred</w:t>
      </w:r>
      <w:proofErr w:type="spellEnd"/>
      <w:r>
        <w:rPr>
          <w:rFonts w:ascii="Times New Roman" w:hAnsi="Times New Roman"/>
          <w:sz w:val="32"/>
          <w:szCs w:val="32"/>
        </w:rPr>
        <w:t xml:space="preserve"> and Sent as we seek to be and grow as communities of grace, joy and peace. Of our 27 congregations, 15 are located within an hour of </w:t>
      </w:r>
      <w:proofErr w:type="gramStart"/>
      <w:r>
        <w:rPr>
          <w:rFonts w:ascii="Times New Roman" w:hAnsi="Times New Roman"/>
          <w:sz w:val="32"/>
          <w:szCs w:val="32"/>
        </w:rPr>
        <w:t>Saskatoon,</w:t>
      </w:r>
      <w:proofErr w:type="gramEnd"/>
      <w:r>
        <w:rPr>
          <w:rFonts w:ascii="Times New Roman" w:hAnsi="Times New Roman"/>
          <w:sz w:val="32"/>
          <w:szCs w:val="32"/>
        </w:rPr>
        <w:t xml:space="preserve"> </w:t>
      </w:r>
      <w:r>
        <w:rPr>
          <w:rFonts w:ascii="Times New Roman" w:hAnsi="Times New Roman"/>
          <w:sz w:val="32"/>
          <w:szCs w:val="32"/>
        </w:rPr>
        <w:t xml:space="preserve">four are across the </w:t>
      </w:r>
      <w:r>
        <w:rPr>
          <w:rFonts w:ascii="Times New Roman" w:hAnsi="Times New Roman"/>
          <w:sz w:val="32"/>
          <w:szCs w:val="32"/>
        </w:rPr>
        <w:t>“</w:t>
      </w:r>
      <w:r>
        <w:rPr>
          <w:rFonts w:ascii="Times New Roman" w:hAnsi="Times New Roman"/>
          <w:sz w:val="32"/>
          <w:szCs w:val="32"/>
        </w:rPr>
        <w:t>north</w:t>
      </w:r>
      <w:r>
        <w:rPr>
          <w:rFonts w:ascii="Times New Roman" w:hAnsi="Times New Roman"/>
          <w:sz w:val="32"/>
          <w:szCs w:val="32"/>
        </w:rPr>
        <w:t>”</w:t>
      </w:r>
      <w:r>
        <w:rPr>
          <w:rFonts w:ascii="Times New Roman" w:hAnsi="Times New Roman"/>
          <w:sz w:val="32"/>
          <w:szCs w:val="32"/>
        </w:rPr>
        <w:t xml:space="preserve">, three in the west, one in Swift Current, one in Eyebrow, two in Regina and one in Drake. Around 40% of our </w:t>
      </w:r>
      <w:proofErr w:type="gramStart"/>
      <w:r>
        <w:rPr>
          <w:rFonts w:ascii="Times New Roman" w:hAnsi="Times New Roman"/>
          <w:sz w:val="32"/>
          <w:szCs w:val="32"/>
        </w:rPr>
        <w:t>congregations</w:t>
      </w:r>
      <w:proofErr w:type="gramEnd"/>
      <w:r>
        <w:rPr>
          <w:rFonts w:ascii="Times New Roman" w:hAnsi="Times New Roman"/>
          <w:sz w:val="32"/>
          <w:szCs w:val="32"/>
        </w:rPr>
        <w:t xml:space="preserve"> average 40 worshippers or less and our largest 2 congregations average between 150-200 worshippers on a Su</w:t>
      </w:r>
      <w:r>
        <w:rPr>
          <w:rFonts w:ascii="Times New Roman" w:hAnsi="Times New Roman"/>
          <w:sz w:val="32"/>
          <w:szCs w:val="32"/>
        </w:rPr>
        <w:t>nday morning. In regards to our pastoral leadership, we currently have 31 active pastors and 14 are women, 17 are men, and 30% are under the age of 40.</w:t>
      </w:r>
      <w:r>
        <w:rPr>
          <w:rFonts w:ascii="Times New Roman" w:hAnsi="Times New Roman"/>
          <w:sz w:val="32"/>
          <w:szCs w:val="32"/>
        </w:rPr>
        <w:t xml:space="preserve"> </w:t>
      </w:r>
      <w:r>
        <w:rPr>
          <w:rFonts w:ascii="Times New Roman" w:hAnsi="Times New Roman"/>
          <w:sz w:val="32"/>
          <w:szCs w:val="32"/>
        </w:rPr>
        <w:t xml:space="preserve">I am grateful to be able to work with this group of leaders and </w:t>
      </w:r>
      <w:proofErr w:type="gramStart"/>
      <w:r>
        <w:rPr>
          <w:rFonts w:ascii="Times New Roman" w:hAnsi="Times New Roman"/>
          <w:sz w:val="32"/>
          <w:szCs w:val="32"/>
        </w:rPr>
        <w:t>I</w:t>
      </w:r>
      <w:proofErr w:type="gramEnd"/>
      <w:r>
        <w:rPr>
          <w:rFonts w:ascii="Times New Roman" w:hAnsi="Times New Roman"/>
          <w:sz w:val="32"/>
          <w:szCs w:val="32"/>
        </w:rPr>
        <w:t xml:space="preserve"> thank you for your commitment to the w</w:t>
      </w:r>
      <w:r>
        <w:rPr>
          <w:rFonts w:ascii="Times New Roman" w:hAnsi="Times New Roman"/>
          <w:sz w:val="32"/>
          <w:szCs w:val="32"/>
        </w:rPr>
        <w:t xml:space="preserve">ork of the broader church, both here in Sask and across MC Canada. It is evident the larger church </w:t>
      </w:r>
      <w:r>
        <w:rPr>
          <w:rFonts w:ascii="Times New Roman" w:hAnsi="Times New Roman"/>
          <w:sz w:val="32"/>
          <w:szCs w:val="32"/>
        </w:rPr>
        <w:lastRenderedPageBreak/>
        <w:t xml:space="preserve">matters to you through both your financial commitments and the amount of people who serve on various board and councils. Thank you. </w:t>
      </w: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Over the last three and </w:t>
      </w:r>
      <w:r>
        <w:rPr>
          <w:rFonts w:ascii="Times New Roman" w:hAnsi="Times New Roman"/>
          <w:sz w:val="32"/>
          <w:szCs w:val="32"/>
        </w:rPr>
        <w:t xml:space="preserve">a half years </w:t>
      </w:r>
      <w:r>
        <w:rPr>
          <w:rFonts w:ascii="Times New Roman" w:hAnsi="Times New Roman"/>
          <w:sz w:val="32"/>
          <w:szCs w:val="32"/>
        </w:rPr>
        <w:t>I</w:t>
      </w:r>
      <w:r>
        <w:rPr>
          <w:rFonts w:ascii="Times New Roman" w:hAnsi="Times New Roman"/>
          <w:sz w:val="32"/>
          <w:szCs w:val="32"/>
        </w:rPr>
        <w:t>’</w:t>
      </w:r>
      <w:r>
        <w:rPr>
          <w:rFonts w:ascii="Times New Roman" w:hAnsi="Times New Roman"/>
          <w:sz w:val="32"/>
          <w:szCs w:val="32"/>
        </w:rPr>
        <w:t>ve been blessed with the privilege of traveling around the province getting to know our 27 congregations, helping with transitions, finding new pastors, sharing in their joys, and at times, their concerns. And one of the growing concerns oft</w:t>
      </w:r>
      <w:r>
        <w:rPr>
          <w:rFonts w:ascii="Times New Roman" w:hAnsi="Times New Roman"/>
          <w:sz w:val="32"/>
          <w:szCs w:val="32"/>
        </w:rPr>
        <w:t>en expressed throughout our congregations, both rural and urban, has to do with the lack of children and young people in our pews and what this means for the future of the church</w:t>
      </w:r>
      <w:r>
        <w:rPr>
          <w:rFonts w:ascii="Times New Roman" w:hAnsi="Times New Roman"/>
          <w:sz w:val="32"/>
          <w:szCs w:val="32"/>
        </w:rPr>
        <w:t xml:space="preserve">. </w:t>
      </w:r>
      <w:r>
        <w:rPr>
          <w:rFonts w:ascii="Times New Roman" w:hAnsi="Times New Roman"/>
          <w:sz w:val="32"/>
          <w:szCs w:val="32"/>
        </w:rPr>
        <w:t>And while I understand there are some mornings here where children seem to m</w:t>
      </w:r>
      <w:r>
        <w:rPr>
          <w:rFonts w:ascii="Times New Roman" w:hAnsi="Times New Roman"/>
          <w:sz w:val="32"/>
          <w:szCs w:val="32"/>
        </w:rPr>
        <w:t xml:space="preserve">ake their way out of the woodwork, this concern is widespread. But as I meet with colleagues and hear what is happening in other places and other denominations, I recognize that we are not alone in this experience.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Right across Canada, the religious land</w:t>
      </w:r>
      <w:r>
        <w:rPr>
          <w:rFonts w:ascii="Times New Roman" w:hAnsi="Times New Roman"/>
          <w:sz w:val="32"/>
          <w:szCs w:val="32"/>
        </w:rPr>
        <w:t xml:space="preserve">scape is shifting dramatically. Two weekends ago at the MC Sask Annual Delegate Session, our main presenter David Fitch, author, professor and church planter from Chicago, met with our pastors and leaders Friday afternoon and named three changes happening </w:t>
      </w:r>
      <w:r>
        <w:rPr>
          <w:rFonts w:ascii="Times New Roman" w:hAnsi="Times New Roman"/>
          <w:sz w:val="32"/>
          <w:szCs w:val="32"/>
        </w:rPr>
        <w:t>in Canada that have dramatically impacted the church. Culturally, the church used to be an important voice in society. It was respectable and looked upon for moral guidance in the public square. For the most part, that is gone. In fact, it</w:t>
      </w:r>
      <w:r>
        <w:rPr>
          <w:rFonts w:ascii="Times New Roman" w:hAnsi="Times New Roman"/>
          <w:sz w:val="32"/>
          <w:szCs w:val="32"/>
        </w:rPr>
        <w:t>’</w:t>
      </w:r>
      <w:r>
        <w:rPr>
          <w:rFonts w:ascii="Times New Roman" w:hAnsi="Times New Roman"/>
          <w:sz w:val="32"/>
          <w:szCs w:val="32"/>
        </w:rPr>
        <w:t>s almost the opp</w:t>
      </w:r>
      <w:r>
        <w:rPr>
          <w:rFonts w:ascii="Times New Roman" w:hAnsi="Times New Roman"/>
          <w:sz w:val="32"/>
          <w:szCs w:val="32"/>
        </w:rPr>
        <w:t xml:space="preserve">osite. Because of past abuses, the </w:t>
      </w:r>
      <w:r>
        <w:rPr>
          <w:rFonts w:ascii="Times New Roman" w:hAnsi="Times New Roman"/>
          <w:sz w:val="32"/>
          <w:szCs w:val="32"/>
        </w:rPr>
        <w:t>“</w:t>
      </w:r>
      <w:r>
        <w:rPr>
          <w:rFonts w:ascii="Times New Roman" w:hAnsi="Times New Roman"/>
          <w:sz w:val="32"/>
          <w:szCs w:val="32"/>
        </w:rPr>
        <w:t>Church</w:t>
      </w:r>
      <w:r>
        <w:rPr>
          <w:rFonts w:ascii="Times New Roman" w:hAnsi="Times New Roman"/>
          <w:sz w:val="32"/>
          <w:szCs w:val="32"/>
        </w:rPr>
        <w:t>’</w:t>
      </w:r>
      <w:r>
        <w:rPr>
          <w:rFonts w:ascii="Times New Roman" w:hAnsi="Times New Roman"/>
          <w:sz w:val="32"/>
          <w:szCs w:val="32"/>
        </w:rPr>
        <w:t>s</w:t>
      </w:r>
      <w:r>
        <w:rPr>
          <w:rFonts w:ascii="Times New Roman" w:hAnsi="Times New Roman"/>
          <w:sz w:val="32"/>
          <w:szCs w:val="32"/>
        </w:rPr>
        <w:t xml:space="preserve">” </w:t>
      </w:r>
      <w:r>
        <w:rPr>
          <w:rFonts w:ascii="Times New Roman" w:hAnsi="Times New Roman"/>
          <w:sz w:val="32"/>
          <w:szCs w:val="32"/>
        </w:rPr>
        <w:t xml:space="preserve">voice is asked, and </w:t>
      </w:r>
      <w:r>
        <w:rPr>
          <w:rFonts w:ascii="Times New Roman" w:hAnsi="Times New Roman"/>
          <w:sz w:val="32"/>
          <w:szCs w:val="32"/>
        </w:rPr>
        <w:lastRenderedPageBreak/>
        <w:t xml:space="preserve">maybe rightfully so, to be silent and to listen, which actually, might not be a bad thing. Linguistically, there was a time when biblical references </w:t>
      </w:r>
      <w:proofErr w:type="gramStart"/>
      <w:r>
        <w:rPr>
          <w:rFonts w:ascii="Times New Roman" w:hAnsi="Times New Roman"/>
          <w:sz w:val="32"/>
          <w:szCs w:val="32"/>
        </w:rPr>
        <w:t>abounded</w:t>
      </w:r>
      <w:proofErr w:type="gramEnd"/>
      <w:r>
        <w:rPr>
          <w:rFonts w:ascii="Times New Roman" w:hAnsi="Times New Roman"/>
          <w:sz w:val="32"/>
          <w:szCs w:val="32"/>
        </w:rPr>
        <w:t>. One could talk about sin and sa</w:t>
      </w:r>
      <w:r>
        <w:rPr>
          <w:rFonts w:ascii="Times New Roman" w:hAnsi="Times New Roman"/>
          <w:sz w:val="32"/>
          <w:szCs w:val="32"/>
        </w:rPr>
        <w:t>lvation and most people had a point of reference. Sports commentators often relied on biblical metaphors to talk about matches, like David and Goliath, but today, those are nearly absent.</w:t>
      </w:r>
      <w:r>
        <w:rPr>
          <w:rFonts w:ascii="Times New Roman" w:hAnsi="Times New Roman"/>
          <w:sz w:val="32"/>
          <w:szCs w:val="32"/>
        </w:rPr>
        <w:t xml:space="preserve"> </w:t>
      </w:r>
      <w:r>
        <w:rPr>
          <w:rFonts w:ascii="Times New Roman" w:hAnsi="Times New Roman"/>
          <w:sz w:val="32"/>
          <w:szCs w:val="32"/>
        </w:rPr>
        <w:t xml:space="preserve">And sociologically, Canadians no longer go to church. </w:t>
      </w:r>
      <w:proofErr w:type="gramStart"/>
      <w:r>
        <w:rPr>
          <w:rFonts w:ascii="Times New Roman" w:hAnsi="Times New Roman"/>
          <w:sz w:val="32"/>
          <w:szCs w:val="32"/>
        </w:rPr>
        <w:t>In the 60s, up</w:t>
      </w:r>
      <w:r>
        <w:rPr>
          <w:rFonts w:ascii="Times New Roman" w:hAnsi="Times New Roman"/>
          <w:sz w:val="32"/>
          <w:szCs w:val="32"/>
        </w:rPr>
        <w:t>wards of 90% of Canadians regularly attended worship.</w:t>
      </w:r>
      <w:proofErr w:type="gramEnd"/>
      <w:r>
        <w:rPr>
          <w:rFonts w:ascii="Times New Roman" w:hAnsi="Times New Roman"/>
          <w:sz w:val="32"/>
          <w:szCs w:val="32"/>
        </w:rPr>
        <w:t xml:space="preserve"> Today, that</w:t>
      </w:r>
      <w:r>
        <w:rPr>
          <w:rFonts w:ascii="Times New Roman" w:hAnsi="Times New Roman"/>
          <w:sz w:val="32"/>
          <w:szCs w:val="32"/>
        </w:rPr>
        <w:t>’</w:t>
      </w:r>
      <w:r>
        <w:rPr>
          <w:rFonts w:ascii="Times New Roman" w:hAnsi="Times New Roman"/>
          <w:sz w:val="32"/>
          <w:szCs w:val="32"/>
        </w:rPr>
        <w:t xml:space="preserve">s around 12%. According to Joel </w:t>
      </w:r>
      <w:proofErr w:type="spellStart"/>
      <w:r>
        <w:rPr>
          <w:rFonts w:ascii="Times New Roman" w:hAnsi="Times New Roman"/>
          <w:sz w:val="32"/>
          <w:szCs w:val="32"/>
        </w:rPr>
        <w:t>Thiessen</w:t>
      </w:r>
      <w:proofErr w:type="spellEnd"/>
      <w:r>
        <w:rPr>
          <w:rFonts w:ascii="Times New Roman" w:hAnsi="Times New Roman"/>
          <w:sz w:val="32"/>
          <w:szCs w:val="32"/>
        </w:rPr>
        <w:t>, a Christian Sociologist at Ambrose University, only 3 in 10 Canadians born into a faith community remain connected to that faith community when they</w:t>
      </w:r>
      <w:r>
        <w:rPr>
          <w:rFonts w:ascii="Times New Roman" w:hAnsi="Times New Roman"/>
          <w:sz w:val="32"/>
          <w:szCs w:val="32"/>
        </w:rPr>
        <w:t xml:space="preserve"> become adults. Even the head of the Evangelical Fellowship of Canada has stated that </w:t>
      </w:r>
      <w:r>
        <w:rPr>
          <w:rFonts w:ascii="Times New Roman" w:hAnsi="Times New Roman"/>
          <w:sz w:val="32"/>
          <w:szCs w:val="32"/>
        </w:rPr>
        <w:t>“</w:t>
      </w:r>
      <w:r>
        <w:rPr>
          <w:rFonts w:ascii="Times New Roman" w:hAnsi="Times New Roman"/>
          <w:sz w:val="32"/>
          <w:szCs w:val="32"/>
        </w:rPr>
        <w:t>church growth</w:t>
      </w:r>
      <w:r>
        <w:rPr>
          <w:rFonts w:ascii="Times New Roman" w:hAnsi="Times New Roman"/>
          <w:sz w:val="32"/>
          <w:szCs w:val="32"/>
        </w:rPr>
        <w:t>”</w:t>
      </w:r>
      <w:r>
        <w:rPr>
          <w:rFonts w:ascii="Times New Roman" w:hAnsi="Times New Roman"/>
          <w:sz w:val="32"/>
          <w:szCs w:val="32"/>
        </w:rPr>
        <w:t xml:space="preserve">, to use that language, has </w:t>
      </w:r>
      <w:proofErr w:type="spellStart"/>
      <w:r>
        <w:rPr>
          <w:rFonts w:ascii="Times New Roman" w:hAnsi="Times New Roman"/>
          <w:sz w:val="32"/>
          <w:szCs w:val="32"/>
        </w:rPr>
        <w:t>plateaued</w:t>
      </w:r>
      <w:proofErr w:type="spellEnd"/>
      <w:r>
        <w:rPr>
          <w:rFonts w:ascii="Times New Roman" w:hAnsi="Times New Roman"/>
          <w:sz w:val="32"/>
          <w:szCs w:val="32"/>
        </w:rPr>
        <w:t xml:space="preserve"> in recent years. Now the only church that seems to be showing significant growth in Canada is the Catholic Church and</w:t>
      </w:r>
      <w:r>
        <w:rPr>
          <w:rFonts w:ascii="Times New Roman" w:hAnsi="Times New Roman"/>
          <w:sz w:val="32"/>
          <w:szCs w:val="32"/>
        </w:rPr>
        <w:t xml:space="preserve"> that</w:t>
      </w:r>
      <w:r>
        <w:rPr>
          <w:rFonts w:ascii="Times New Roman" w:hAnsi="Times New Roman"/>
          <w:sz w:val="32"/>
          <w:szCs w:val="32"/>
        </w:rPr>
        <w:t>’</w:t>
      </w:r>
      <w:r>
        <w:rPr>
          <w:rFonts w:ascii="Times New Roman" w:hAnsi="Times New Roman"/>
          <w:sz w:val="32"/>
          <w:szCs w:val="32"/>
        </w:rPr>
        <w:t xml:space="preserve">s primarily due to immigration. In fact, the place where there is </w:t>
      </w:r>
      <w:r>
        <w:rPr>
          <w:rFonts w:ascii="Times New Roman" w:hAnsi="Times New Roman"/>
          <w:sz w:val="32"/>
          <w:szCs w:val="32"/>
        </w:rPr>
        <w:t>“</w:t>
      </w:r>
      <w:r>
        <w:rPr>
          <w:rFonts w:ascii="Times New Roman" w:hAnsi="Times New Roman"/>
          <w:sz w:val="32"/>
          <w:szCs w:val="32"/>
        </w:rPr>
        <w:t>growth</w:t>
      </w:r>
      <w:r>
        <w:rPr>
          <w:rFonts w:ascii="Times New Roman" w:hAnsi="Times New Roman"/>
          <w:sz w:val="32"/>
          <w:szCs w:val="32"/>
        </w:rPr>
        <w:t>”</w:t>
      </w:r>
      <w:r>
        <w:rPr>
          <w:rFonts w:ascii="Times New Roman" w:hAnsi="Times New Roman"/>
          <w:sz w:val="32"/>
          <w:szCs w:val="32"/>
        </w:rPr>
        <w:t xml:space="preserve"> in the Mennonite Church Canada is also due to immigration and this often comes in the form of New Canadian Congregations joining one of our regional churches; last year an Eth</w:t>
      </w:r>
      <w:r>
        <w:rPr>
          <w:rFonts w:ascii="Times New Roman" w:hAnsi="Times New Roman"/>
          <w:sz w:val="32"/>
          <w:szCs w:val="32"/>
        </w:rPr>
        <w:t>iopian congregation in Edmonton joined Mennonite Church Alberta and a Haitian congregation in Montreal joined Mennonite Church Easter Canada</w:t>
      </w:r>
      <w:r>
        <w:rPr>
          <w:rFonts w:ascii="Times New Roman" w:hAnsi="Times New Roman"/>
          <w:sz w:val="32"/>
          <w:szCs w:val="32"/>
        </w:rPr>
        <w:t xml:space="preserve">.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Now, I didn</w:t>
      </w:r>
      <w:r>
        <w:rPr>
          <w:rFonts w:ascii="Times New Roman" w:hAnsi="Times New Roman"/>
          <w:sz w:val="32"/>
          <w:szCs w:val="32"/>
        </w:rPr>
        <w:t>’</w:t>
      </w:r>
      <w:r>
        <w:rPr>
          <w:rFonts w:ascii="Times New Roman" w:hAnsi="Times New Roman"/>
          <w:sz w:val="32"/>
          <w:szCs w:val="32"/>
        </w:rPr>
        <w:t xml:space="preserve">t come here to bore you with statistics nor depress you with reality, though I believe dealing with </w:t>
      </w:r>
      <w:r>
        <w:rPr>
          <w:rFonts w:ascii="Times New Roman" w:hAnsi="Times New Roman"/>
          <w:sz w:val="32"/>
          <w:szCs w:val="32"/>
        </w:rPr>
        <w:t xml:space="preserve">reality is important. However, </w:t>
      </w:r>
      <w:r>
        <w:rPr>
          <w:rFonts w:ascii="Times New Roman" w:hAnsi="Times New Roman"/>
          <w:sz w:val="32"/>
          <w:szCs w:val="32"/>
        </w:rPr>
        <w:lastRenderedPageBreak/>
        <w:t>this question about young people and the future of the church is an important one, but one that I think is somewhat misplaced.</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Does having children in church actually serve an indicator of God</w:t>
      </w:r>
      <w:r>
        <w:rPr>
          <w:rFonts w:ascii="Times New Roman" w:hAnsi="Times New Roman"/>
          <w:sz w:val="32"/>
          <w:szCs w:val="32"/>
        </w:rPr>
        <w:t>’</w:t>
      </w:r>
      <w:r>
        <w:rPr>
          <w:rFonts w:ascii="Times New Roman" w:hAnsi="Times New Roman"/>
          <w:sz w:val="32"/>
          <w:szCs w:val="32"/>
        </w:rPr>
        <w:t>s blessing upon the church? Doe</w:t>
      </w:r>
      <w:r>
        <w:rPr>
          <w:rFonts w:ascii="Times New Roman" w:hAnsi="Times New Roman"/>
          <w:sz w:val="32"/>
          <w:szCs w:val="32"/>
        </w:rPr>
        <w:t>s it guarantee a future for the church? And on flip side, does not having children mean the death of the church? Does not having children mean we must fear the future?</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To wrestle with both of these questions, I</w:t>
      </w:r>
      <w:r>
        <w:rPr>
          <w:rFonts w:ascii="Times New Roman" w:hAnsi="Times New Roman"/>
          <w:sz w:val="32"/>
          <w:szCs w:val="32"/>
        </w:rPr>
        <w:t>’</w:t>
      </w:r>
      <w:r>
        <w:rPr>
          <w:rFonts w:ascii="Times New Roman" w:hAnsi="Times New Roman"/>
          <w:sz w:val="32"/>
          <w:szCs w:val="32"/>
        </w:rPr>
        <w:t>d like us to turn to the two stories we hear</w:t>
      </w:r>
      <w:r>
        <w:rPr>
          <w:rFonts w:ascii="Times New Roman" w:hAnsi="Times New Roman"/>
          <w:sz w:val="32"/>
          <w:szCs w:val="32"/>
        </w:rPr>
        <w:t xml:space="preserve">d read this morning; the story of Abraham and Sarah and the delayed promise of their son Isaac and the </w:t>
      </w:r>
      <w:r>
        <w:rPr>
          <w:rFonts w:ascii="Times New Roman" w:hAnsi="Times New Roman"/>
          <w:sz w:val="32"/>
          <w:szCs w:val="32"/>
        </w:rPr>
        <w:t>“</w:t>
      </w:r>
      <w:r>
        <w:rPr>
          <w:rFonts w:ascii="Times New Roman" w:hAnsi="Times New Roman"/>
          <w:sz w:val="32"/>
          <w:szCs w:val="32"/>
          <w:lang w:val="it-IT"/>
        </w:rPr>
        <w:t>conversion</w:t>
      </w:r>
      <w:r>
        <w:rPr>
          <w:rFonts w:ascii="Times New Roman" w:hAnsi="Times New Roman"/>
          <w:sz w:val="32"/>
          <w:szCs w:val="32"/>
        </w:rPr>
        <w:t xml:space="preserve">” </w:t>
      </w:r>
      <w:r>
        <w:rPr>
          <w:rFonts w:ascii="Times New Roman" w:hAnsi="Times New Roman"/>
          <w:sz w:val="32"/>
          <w:szCs w:val="32"/>
        </w:rPr>
        <w:t>of the Ethiopian Eunuch. Putting these two stories together may seem odd, but I invite you reflect with me because I think they may both she</w:t>
      </w:r>
      <w:r>
        <w:rPr>
          <w:rFonts w:ascii="Times New Roman" w:hAnsi="Times New Roman"/>
          <w:sz w:val="32"/>
          <w:szCs w:val="32"/>
        </w:rPr>
        <w:t>d some light on these concerns and just maybe offer us some hope in what looks like a barren landscape.</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In most cultures, ancient and some present, the birth of children, and in particular, the birth of a son, was seen as a blessing from God. Now, I</w:t>
      </w:r>
      <w:r>
        <w:rPr>
          <w:rFonts w:ascii="Times New Roman" w:hAnsi="Times New Roman"/>
          <w:sz w:val="32"/>
          <w:szCs w:val="32"/>
        </w:rPr>
        <w:t>’</w:t>
      </w:r>
      <w:r>
        <w:rPr>
          <w:rFonts w:ascii="Times New Roman" w:hAnsi="Times New Roman"/>
          <w:sz w:val="32"/>
          <w:szCs w:val="32"/>
        </w:rPr>
        <w:t>m not</w:t>
      </w:r>
      <w:r>
        <w:rPr>
          <w:rFonts w:ascii="Times New Roman" w:hAnsi="Times New Roman"/>
          <w:sz w:val="32"/>
          <w:szCs w:val="32"/>
        </w:rPr>
        <w:t xml:space="preserve"> saying that was right, but it was true. Of course, we know all children are a blessing from God. But in Abe &amp; Sarah</w:t>
      </w:r>
      <w:r>
        <w:rPr>
          <w:rFonts w:ascii="Times New Roman" w:hAnsi="Times New Roman"/>
          <w:sz w:val="32"/>
          <w:szCs w:val="32"/>
        </w:rPr>
        <w:t>’</w:t>
      </w:r>
      <w:r>
        <w:rPr>
          <w:rFonts w:ascii="Times New Roman" w:hAnsi="Times New Roman"/>
          <w:sz w:val="32"/>
          <w:szCs w:val="32"/>
        </w:rPr>
        <w:t>s day, a male child meant someone to pass on the family name and inheritance; it meant continuing the bloodline, it meant a future. Thus, n</w:t>
      </w:r>
      <w:r>
        <w:rPr>
          <w:rFonts w:ascii="Times New Roman" w:hAnsi="Times New Roman"/>
          <w:sz w:val="32"/>
          <w:szCs w:val="32"/>
        </w:rPr>
        <w:t>ot having children, and in particular an heir, was seen as a curse.</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So, as you can imagine, Abraham and Sarah lived with incredible shame going all those years without having a male child. What makes the situation even worse, (or as Elliott would say, dou</w:t>
      </w:r>
      <w:r>
        <w:rPr>
          <w:rFonts w:ascii="Times New Roman" w:hAnsi="Times New Roman"/>
          <w:sz w:val="32"/>
          <w:szCs w:val="32"/>
        </w:rPr>
        <w:t xml:space="preserve">ble worse), is that Yahweh has specifically told Abraham and Sarah that they would have as many descendants as there are stars in the sky and grains of sand on the beach. Yet, he and Sarah are childless. To the watching world, they are not blessed but are </w:t>
      </w:r>
      <w:r>
        <w:rPr>
          <w:rFonts w:ascii="Times New Roman" w:hAnsi="Times New Roman"/>
          <w:sz w:val="32"/>
          <w:szCs w:val="32"/>
        </w:rPr>
        <w:t xml:space="preserve">cursed. Abraham even protests against God about the situation, saying in chapter 15, </w:t>
      </w:r>
      <w:r>
        <w:rPr>
          <w:rFonts w:ascii="Times New Roman" w:hAnsi="Times New Roman"/>
          <w:sz w:val="32"/>
          <w:szCs w:val="32"/>
        </w:rPr>
        <w:t>“</w:t>
      </w:r>
      <w:r>
        <w:rPr>
          <w:rFonts w:ascii="Times New Roman" w:hAnsi="Times New Roman"/>
          <w:sz w:val="32"/>
          <w:szCs w:val="32"/>
        </w:rPr>
        <w:t xml:space="preserve">what will you give me for I continue childless, and the heir of my house is </w:t>
      </w:r>
      <w:proofErr w:type="spellStart"/>
      <w:r>
        <w:rPr>
          <w:rFonts w:ascii="Times New Roman" w:hAnsi="Times New Roman"/>
          <w:sz w:val="32"/>
          <w:szCs w:val="32"/>
        </w:rPr>
        <w:t>Eliezar</w:t>
      </w:r>
      <w:proofErr w:type="spellEnd"/>
      <w:r>
        <w:rPr>
          <w:rFonts w:ascii="Times New Roman" w:hAnsi="Times New Roman"/>
          <w:sz w:val="32"/>
          <w:szCs w:val="32"/>
        </w:rPr>
        <w:t xml:space="preserve"> of Damascus.</w:t>
      </w:r>
      <w:r>
        <w:rPr>
          <w:rFonts w:ascii="Times New Roman" w:hAnsi="Times New Roman"/>
          <w:sz w:val="32"/>
          <w:szCs w:val="32"/>
        </w:rPr>
        <w:t>”</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Abraham </w:t>
      </w:r>
      <w:r>
        <w:rPr>
          <w:rFonts w:ascii="Times New Roman" w:hAnsi="Times New Roman"/>
          <w:sz w:val="32"/>
          <w:szCs w:val="32"/>
        </w:rPr>
        <w:t xml:space="preserve">and Sarah understand how this works. The </w:t>
      </w:r>
      <w:r>
        <w:rPr>
          <w:rFonts w:ascii="Times New Roman" w:hAnsi="Times New Roman"/>
          <w:sz w:val="32"/>
          <w:szCs w:val="32"/>
        </w:rPr>
        <w:t>“</w:t>
      </w:r>
      <w:r>
        <w:rPr>
          <w:rFonts w:ascii="Times New Roman" w:hAnsi="Times New Roman"/>
          <w:sz w:val="32"/>
          <w:szCs w:val="32"/>
        </w:rPr>
        <w:t>pews</w:t>
      </w:r>
      <w:r>
        <w:rPr>
          <w:rFonts w:ascii="Times New Roman" w:hAnsi="Times New Roman"/>
          <w:sz w:val="32"/>
          <w:szCs w:val="32"/>
        </w:rPr>
        <w:t xml:space="preserve">” </w:t>
      </w:r>
      <w:r>
        <w:rPr>
          <w:rFonts w:ascii="Times New Roman" w:hAnsi="Times New Roman"/>
          <w:sz w:val="32"/>
          <w:szCs w:val="32"/>
        </w:rPr>
        <w:t>are empty. There is no future here. Sure, God made a promise, but there is no child, and thus no descendants. It remains this way until Abraham is 98 and Sarah is 90 and three strangers show up unexpectedly</w:t>
      </w:r>
      <w:r>
        <w:rPr>
          <w:rFonts w:ascii="Times New Roman" w:hAnsi="Times New Roman"/>
          <w:sz w:val="32"/>
          <w:szCs w:val="32"/>
          <w:lang w:val="da-DK"/>
        </w:rPr>
        <w:t xml:space="preserve"> at </w:t>
      </w:r>
      <w:r>
        <w:rPr>
          <w:rFonts w:ascii="Times New Roman" w:hAnsi="Times New Roman"/>
          <w:sz w:val="32"/>
          <w:szCs w:val="32"/>
        </w:rPr>
        <w:t>their tent, and after extending these stranger</w:t>
      </w:r>
      <w:r>
        <w:rPr>
          <w:rFonts w:ascii="Times New Roman" w:hAnsi="Times New Roman"/>
          <w:sz w:val="32"/>
          <w:szCs w:val="32"/>
        </w:rPr>
        <w:t>s hospitality, they go on to tell Abraham (and an ease-dropping Sarah) that she will give birth to a son in one year</w:t>
      </w:r>
      <w:r>
        <w:rPr>
          <w:rFonts w:ascii="Times New Roman" w:hAnsi="Times New Roman"/>
          <w:sz w:val="32"/>
          <w:szCs w:val="32"/>
        </w:rPr>
        <w:t>’</w:t>
      </w:r>
      <w:r>
        <w:rPr>
          <w:rFonts w:ascii="Times New Roman" w:hAnsi="Times New Roman"/>
          <w:sz w:val="32"/>
          <w:szCs w:val="32"/>
        </w:rPr>
        <w:t>s time. As you can imagine, Sarah responds with a belly laugh. I mean, this is funny (no, it</w:t>
      </w:r>
      <w:r>
        <w:rPr>
          <w:rFonts w:ascii="Times New Roman" w:hAnsi="Times New Roman"/>
          <w:sz w:val="32"/>
          <w:szCs w:val="32"/>
        </w:rPr>
        <w:t>’</w:t>
      </w:r>
      <w:r>
        <w:rPr>
          <w:rFonts w:ascii="Times New Roman" w:hAnsi="Times New Roman"/>
          <w:sz w:val="32"/>
          <w:szCs w:val="32"/>
        </w:rPr>
        <w:t xml:space="preserve">s double funny) </w:t>
      </w:r>
      <w:proofErr w:type="gramStart"/>
      <w:r>
        <w:rPr>
          <w:rFonts w:ascii="Times New Roman" w:hAnsi="Times New Roman"/>
          <w:sz w:val="32"/>
          <w:szCs w:val="32"/>
        </w:rPr>
        <w:t>Who</w:t>
      </w:r>
      <w:proofErr w:type="gramEnd"/>
      <w:r>
        <w:rPr>
          <w:rFonts w:ascii="Times New Roman" w:hAnsi="Times New Roman"/>
          <w:sz w:val="32"/>
          <w:szCs w:val="32"/>
        </w:rPr>
        <w:t xml:space="preserve"> wouldn</w:t>
      </w:r>
      <w:r>
        <w:rPr>
          <w:rFonts w:ascii="Times New Roman" w:hAnsi="Times New Roman"/>
          <w:sz w:val="32"/>
          <w:szCs w:val="32"/>
        </w:rPr>
        <w:t>’</w:t>
      </w:r>
      <w:r>
        <w:rPr>
          <w:rFonts w:ascii="Times New Roman" w:hAnsi="Times New Roman"/>
          <w:sz w:val="32"/>
          <w:szCs w:val="32"/>
        </w:rPr>
        <w:t xml:space="preserve">t laugh? To the 80 </w:t>
      </w:r>
      <w:r>
        <w:rPr>
          <w:rFonts w:ascii="Times New Roman" w:hAnsi="Times New Roman"/>
          <w:sz w:val="32"/>
          <w:szCs w:val="32"/>
        </w:rPr>
        <w:t xml:space="preserve">year </w:t>
      </w:r>
      <w:proofErr w:type="spellStart"/>
      <w:r>
        <w:rPr>
          <w:rFonts w:ascii="Times New Roman" w:hAnsi="Times New Roman"/>
          <w:sz w:val="32"/>
          <w:szCs w:val="32"/>
        </w:rPr>
        <w:t>old</w:t>
      </w:r>
      <w:r>
        <w:rPr>
          <w:rFonts w:ascii="Times New Roman" w:hAnsi="Times New Roman"/>
          <w:sz w:val="32"/>
          <w:szCs w:val="32"/>
        </w:rPr>
        <w:t>’</w:t>
      </w:r>
      <w:r>
        <w:rPr>
          <w:rFonts w:ascii="Times New Roman" w:hAnsi="Times New Roman"/>
          <w:sz w:val="32"/>
          <w:szCs w:val="32"/>
        </w:rPr>
        <w:t>s</w:t>
      </w:r>
      <w:proofErr w:type="spellEnd"/>
      <w:r>
        <w:rPr>
          <w:rFonts w:ascii="Times New Roman" w:hAnsi="Times New Roman"/>
          <w:sz w:val="32"/>
          <w:szCs w:val="32"/>
        </w:rPr>
        <w:t xml:space="preserve"> and up, how would you respond if three strangers showed up and told you, </w:t>
      </w:r>
      <w:r>
        <w:rPr>
          <w:rFonts w:ascii="Times New Roman" w:hAnsi="Times New Roman"/>
          <w:sz w:val="32"/>
          <w:szCs w:val="32"/>
        </w:rPr>
        <w:t>“</w:t>
      </w:r>
      <w:r>
        <w:rPr>
          <w:rFonts w:ascii="Times New Roman" w:hAnsi="Times New Roman"/>
          <w:sz w:val="32"/>
          <w:szCs w:val="32"/>
        </w:rPr>
        <w:t>oh by the way, you</w:t>
      </w:r>
      <w:r>
        <w:rPr>
          <w:rFonts w:ascii="Times New Roman" w:hAnsi="Times New Roman"/>
          <w:sz w:val="32"/>
          <w:szCs w:val="32"/>
        </w:rPr>
        <w:t>’</w:t>
      </w:r>
      <w:r>
        <w:rPr>
          <w:rFonts w:ascii="Times New Roman" w:hAnsi="Times New Roman"/>
          <w:sz w:val="32"/>
          <w:szCs w:val="32"/>
        </w:rPr>
        <w:t>re now going give birth to your heir? Are you kidding me? 15 minutes with the grandkids and you are ready to send them home! Yeah right! Sarah and Abrah</w:t>
      </w:r>
      <w:r>
        <w:rPr>
          <w:rFonts w:ascii="Times New Roman" w:hAnsi="Times New Roman"/>
          <w:sz w:val="32"/>
          <w:szCs w:val="32"/>
        </w:rPr>
        <w:t xml:space="preserve">am are too </w:t>
      </w:r>
      <w:r>
        <w:rPr>
          <w:rFonts w:ascii="Times New Roman" w:hAnsi="Times New Roman"/>
          <w:sz w:val="32"/>
          <w:szCs w:val="32"/>
        </w:rPr>
        <w:lastRenderedPageBreak/>
        <w:t>old</w:t>
      </w:r>
      <w:r>
        <w:rPr>
          <w:rFonts w:ascii="Times New Roman" w:hAnsi="Times New Roman"/>
          <w:sz w:val="32"/>
          <w:szCs w:val="32"/>
        </w:rPr>
        <w:t>…</w:t>
      </w:r>
      <w:r>
        <w:rPr>
          <w:rFonts w:ascii="Times New Roman" w:hAnsi="Times New Roman"/>
          <w:sz w:val="32"/>
          <w:szCs w:val="32"/>
        </w:rPr>
        <w:t>that ship has sailed and the sailors are out of sea (if you get my drift). Sarah</w:t>
      </w:r>
      <w:r>
        <w:rPr>
          <w:rFonts w:ascii="Times New Roman" w:hAnsi="Times New Roman"/>
          <w:sz w:val="32"/>
          <w:szCs w:val="32"/>
        </w:rPr>
        <w:t>’</w:t>
      </w:r>
      <w:r>
        <w:rPr>
          <w:rFonts w:ascii="Times New Roman" w:hAnsi="Times New Roman"/>
          <w:sz w:val="32"/>
          <w:szCs w:val="32"/>
        </w:rPr>
        <w:t>s womb is as lifeless as Jesus</w:t>
      </w:r>
      <w:r>
        <w:rPr>
          <w:rFonts w:ascii="Times New Roman" w:hAnsi="Times New Roman"/>
          <w:sz w:val="32"/>
          <w:szCs w:val="32"/>
        </w:rPr>
        <w:t xml:space="preserve">’ </w:t>
      </w:r>
      <w:r>
        <w:rPr>
          <w:rFonts w:ascii="Times New Roman" w:hAnsi="Times New Roman"/>
          <w:sz w:val="32"/>
          <w:szCs w:val="32"/>
        </w:rPr>
        <w:t>tomb. They are frail. Near death even. There is no future here. Yet, one year later, Isaac, the one named after that belly laugh</w:t>
      </w:r>
      <w:r>
        <w:rPr>
          <w:rFonts w:ascii="Times New Roman" w:hAnsi="Times New Roman"/>
          <w:sz w:val="32"/>
          <w:szCs w:val="32"/>
        </w:rPr>
        <w:t>, is born!</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However, the birth of </w:t>
      </w:r>
      <w:proofErr w:type="spellStart"/>
      <w:r>
        <w:rPr>
          <w:rFonts w:ascii="Times New Roman" w:hAnsi="Times New Roman"/>
          <w:sz w:val="32"/>
          <w:szCs w:val="32"/>
        </w:rPr>
        <w:t>Isaak</w:t>
      </w:r>
      <w:proofErr w:type="spellEnd"/>
      <w:r>
        <w:rPr>
          <w:rFonts w:ascii="Times New Roman" w:hAnsi="Times New Roman"/>
          <w:sz w:val="32"/>
          <w:szCs w:val="32"/>
        </w:rPr>
        <w:t xml:space="preserve"> doesn</w:t>
      </w:r>
      <w:r>
        <w:rPr>
          <w:rFonts w:ascii="Times New Roman" w:hAnsi="Times New Roman"/>
          <w:sz w:val="32"/>
          <w:szCs w:val="32"/>
        </w:rPr>
        <w:t>’</w:t>
      </w:r>
      <w:r>
        <w:rPr>
          <w:rFonts w:ascii="Times New Roman" w:hAnsi="Times New Roman"/>
          <w:sz w:val="32"/>
          <w:szCs w:val="32"/>
        </w:rPr>
        <w:t>t conclude the issue of barrenness in the book of Genesis. In fact, it continues on for the next two generations. Genesis 25:21 notes that Rebecca, Isaac</w:t>
      </w:r>
      <w:r>
        <w:rPr>
          <w:rFonts w:ascii="Times New Roman" w:hAnsi="Times New Roman"/>
          <w:sz w:val="32"/>
          <w:szCs w:val="32"/>
        </w:rPr>
        <w:t>’</w:t>
      </w:r>
      <w:r>
        <w:rPr>
          <w:rFonts w:ascii="Times New Roman" w:hAnsi="Times New Roman"/>
          <w:sz w:val="32"/>
          <w:szCs w:val="32"/>
        </w:rPr>
        <w:t>s wife, was barren until she conceived Jacob and Esau an</w:t>
      </w:r>
      <w:r>
        <w:rPr>
          <w:rFonts w:ascii="Times New Roman" w:hAnsi="Times New Roman"/>
          <w:sz w:val="32"/>
          <w:szCs w:val="32"/>
        </w:rPr>
        <w:t>d Jacob</w:t>
      </w:r>
      <w:r>
        <w:rPr>
          <w:rFonts w:ascii="Times New Roman" w:hAnsi="Times New Roman"/>
          <w:sz w:val="32"/>
          <w:szCs w:val="32"/>
        </w:rPr>
        <w:t>’</w:t>
      </w:r>
      <w:r>
        <w:rPr>
          <w:rFonts w:ascii="Times New Roman" w:hAnsi="Times New Roman"/>
          <w:sz w:val="32"/>
          <w:szCs w:val="32"/>
        </w:rPr>
        <w:t xml:space="preserve">s </w:t>
      </w:r>
      <w:proofErr w:type="spellStart"/>
      <w:r>
        <w:rPr>
          <w:rFonts w:ascii="Times New Roman" w:hAnsi="Times New Roman"/>
          <w:sz w:val="32"/>
          <w:szCs w:val="32"/>
        </w:rPr>
        <w:t>favoured</w:t>
      </w:r>
      <w:proofErr w:type="spellEnd"/>
      <w:r>
        <w:rPr>
          <w:rFonts w:ascii="Times New Roman" w:hAnsi="Times New Roman"/>
          <w:sz w:val="32"/>
          <w:szCs w:val="32"/>
        </w:rPr>
        <w:t xml:space="preserve"> wife, Rachel, was barren until she conceived Joseph, Jacob</w:t>
      </w:r>
      <w:r>
        <w:rPr>
          <w:rFonts w:ascii="Times New Roman" w:hAnsi="Times New Roman"/>
          <w:sz w:val="32"/>
          <w:szCs w:val="32"/>
        </w:rPr>
        <w:t>’</w:t>
      </w:r>
      <w:r>
        <w:rPr>
          <w:rFonts w:ascii="Times New Roman" w:hAnsi="Times New Roman"/>
          <w:sz w:val="32"/>
          <w:szCs w:val="32"/>
        </w:rPr>
        <w:t>s 11</w:t>
      </w:r>
      <w:r>
        <w:rPr>
          <w:rFonts w:ascii="Times New Roman" w:hAnsi="Times New Roman"/>
          <w:sz w:val="32"/>
          <w:szCs w:val="32"/>
          <w:vertAlign w:val="superscript"/>
        </w:rPr>
        <w:t>th</w:t>
      </w:r>
      <w:r>
        <w:rPr>
          <w:rFonts w:ascii="Times New Roman" w:hAnsi="Times New Roman"/>
          <w:sz w:val="32"/>
          <w:szCs w:val="32"/>
        </w:rPr>
        <w:t xml:space="preserve"> son!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This theme continues. Hannah is considered barren until she gives birth to the great prophet Samuel and Elizabeth is considered barren until she gives birth to the </w:t>
      </w:r>
      <w:r>
        <w:rPr>
          <w:rFonts w:ascii="Times New Roman" w:hAnsi="Times New Roman"/>
          <w:sz w:val="32"/>
          <w:szCs w:val="32"/>
        </w:rPr>
        <w:t xml:space="preserve">great prophet John the Baptist.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So, what</w:t>
      </w:r>
      <w:r>
        <w:rPr>
          <w:rFonts w:ascii="Times New Roman" w:hAnsi="Times New Roman"/>
          <w:sz w:val="32"/>
          <w:szCs w:val="32"/>
        </w:rPr>
        <w:t>’</w:t>
      </w:r>
      <w:r>
        <w:rPr>
          <w:rFonts w:ascii="Times New Roman" w:hAnsi="Times New Roman"/>
          <w:sz w:val="32"/>
          <w:szCs w:val="32"/>
        </w:rPr>
        <w:t>s going on here? What is the importance of barrenness in the Bible? Five significant biblical women cannot conceive until there is some divine intervention. What do we make of that?</w:t>
      </w: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While there are multiple interp</w:t>
      </w:r>
      <w:r>
        <w:rPr>
          <w:rFonts w:ascii="Times New Roman" w:hAnsi="Times New Roman"/>
          <w:sz w:val="32"/>
          <w:szCs w:val="32"/>
        </w:rPr>
        <w:t xml:space="preserve">retations on this topic, the one that stands out for me in this time, and in this place, has to do with the need to trust God for our future, especially when that future seems impossible to imagine.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lastRenderedPageBreak/>
        <w:t xml:space="preserve">As mentioned earlier, having a male child, an heir, in </w:t>
      </w:r>
      <w:r>
        <w:rPr>
          <w:rFonts w:ascii="Times New Roman" w:hAnsi="Times New Roman"/>
          <w:sz w:val="32"/>
          <w:szCs w:val="32"/>
        </w:rPr>
        <w:t>the ancient world was both seen as a blessing from God and a way to secure one</w:t>
      </w:r>
      <w:r>
        <w:rPr>
          <w:rFonts w:ascii="Times New Roman" w:hAnsi="Times New Roman"/>
          <w:sz w:val="32"/>
          <w:szCs w:val="32"/>
        </w:rPr>
        <w:t>’</w:t>
      </w:r>
      <w:r>
        <w:rPr>
          <w:rFonts w:ascii="Times New Roman" w:hAnsi="Times New Roman"/>
          <w:sz w:val="32"/>
          <w:szCs w:val="32"/>
        </w:rPr>
        <w:t>s future. Often these went together hand in hand. Yet for Abraham and Sarah, Isaac and Rebecca, Jacob and Rachel, they could not secure their future by their own doing. In fact,</w:t>
      </w:r>
      <w:r>
        <w:rPr>
          <w:rFonts w:ascii="Times New Roman" w:hAnsi="Times New Roman"/>
          <w:sz w:val="32"/>
          <w:szCs w:val="32"/>
        </w:rPr>
        <w:t xml:space="preserve"> Abraham and Sarah even tried to come up with alternative plans, because God was taking God</w:t>
      </w:r>
      <w:r>
        <w:rPr>
          <w:rFonts w:ascii="Times New Roman" w:hAnsi="Times New Roman"/>
          <w:sz w:val="32"/>
          <w:szCs w:val="32"/>
        </w:rPr>
        <w:t>’</w:t>
      </w:r>
      <w:r>
        <w:rPr>
          <w:rFonts w:ascii="Times New Roman" w:hAnsi="Times New Roman"/>
          <w:sz w:val="32"/>
          <w:szCs w:val="32"/>
        </w:rPr>
        <w:t>s sweet time. And so they came up with a strategy to speed things along and devised a plan by taking advantage of the Egyptian servant girl Hagar in order to produc</w:t>
      </w:r>
      <w:r>
        <w:rPr>
          <w:rFonts w:ascii="Times New Roman" w:hAnsi="Times New Roman"/>
          <w:sz w:val="32"/>
          <w:szCs w:val="32"/>
        </w:rPr>
        <w:t>e an heir. They wanted to secure their future for themselves, and as result, took advantage of another human being. This did not go well. It wasn</w:t>
      </w:r>
      <w:r>
        <w:rPr>
          <w:rFonts w:ascii="Times New Roman" w:hAnsi="Times New Roman"/>
          <w:sz w:val="32"/>
          <w:szCs w:val="32"/>
        </w:rPr>
        <w:t>’</w:t>
      </w:r>
      <w:r>
        <w:rPr>
          <w:rFonts w:ascii="Times New Roman" w:hAnsi="Times New Roman"/>
          <w:sz w:val="32"/>
          <w:szCs w:val="32"/>
        </w:rPr>
        <w:t xml:space="preserve">t until they were beyond their own ability and power, </w:t>
      </w:r>
      <w:r>
        <w:rPr>
          <w:rFonts w:ascii="Times New Roman" w:hAnsi="Times New Roman"/>
          <w:sz w:val="32"/>
          <w:szCs w:val="32"/>
        </w:rPr>
        <w:t xml:space="preserve">in </w:t>
      </w:r>
      <w:r>
        <w:rPr>
          <w:rFonts w:ascii="Times New Roman" w:hAnsi="Times New Roman"/>
          <w:sz w:val="32"/>
          <w:szCs w:val="32"/>
        </w:rPr>
        <w:t>a rather unlikely scenario, that</w:t>
      </w:r>
      <w:r>
        <w:rPr>
          <w:rFonts w:ascii="Times New Roman" w:hAnsi="Times New Roman"/>
          <w:sz w:val="32"/>
          <w:szCs w:val="32"/>
        </w:rPr>
        <w:t xml:space="preserve"> God</w:t>
      </w:r>
      <w:r>
        <w:rPr>
          <w:rFonts w:ascii="Times New Roman" w:hAnsi="Times New Roman"/>
          <w:sz w:val="32"/>
          <w:szCs w:val="32"/>
        </w:rPr>
        <w:t>’</w:t>
      </w:r>
      <w:r>
        <w:rPr>
          <w:rFonts w:ascii="Times New Roman" w:hAnsi="Times New Roman"/>
          <w:sz w:val="32"/>
          <w:szCs w:val="32"/>
        </w:rPr>
        <w:t>s future present</w:t>
      </w:r>
      <w:r>
        <w:rPr>
          <w:rFonts w:ascii="Times New Roman" w:hAnsi="Times New Roman"/>
          <w:sz w:val="32"/>
          <w:szCs w:val="32"/>
        </w:rPr>
        <w:t>ed itself. In all these stories, the future wasn</w:t>
      </w:r>
      <w:r>
        <w:rPr>
          <w:rFonts w:ascii="Times New Roman" w:hAnsi="Times New Roman"/>
          <w:sz w:val="32"/>
          <w:szCs w:val="32"/>
        </w:rPr>
        <w:t>’</w:t>
      </w:r>
      <w:r>
        <w:rPr>
          <w:rFonts w:ascii="Times New Roman" w:hAnsi="Times New Roman"/>
          <w:sz w:val="32"/>
          <w:szCs w:val="32"/>
        </w:rPr>
        <w:t>t secured or taken by human actions; rather the future was given as a gift by the grace of God.</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Talking about the future as a gift from God as opposed to something we need to secure, or </w:t>
      </w:r>
      <w:proofErr w:type="gramStart"/>
      <w:r>
        <w:rPr>
          <w:rFonts w:ascii="Times New Roman" w:hAnsi="Times New Roman"/>
          <w:sz w:val="32"/>
          <w:szCs w:val="32"/>
        </w:rPr>
        <w:t>control,</w:t>
      </w:r>
      <w:proofErr w:type="gramEnd"/>
      <w:r>
        <w:rPr>
          <w:rFonts w:ascii="Times New Roman" w:hAnsi="Times New Roman"/>
          <w:sz w:val="32"/>
          <w:szCs w:val="32"/>
        </w:rPr>
        <w:t xml:space="preserve"> or take is </w:t>
      </w:r>
      <w:r>
        <w:rPr>
          <w:rFonts w:ascii="Times New Roman" w:hAnsi="Times New Roman"/>
          <w:sz w:val="32"/>
          <w:szCs w:val="32"/>
        </w:rPr>
        <w:t>a far cry from what we hear and are sold in the world around us. In our secular age, the future is something we actually fear. It is something we want to control, and because we can</w:t>
      </w:r>
      <w:r>
        <w:rPr>
          <w:rFonts w:ascii="Times New Roman" w:hAnsi="Times New Roman"/>
          <w:sz w:val="32"/>
          <w:szCs w:val="32"/>
        </w:rPr>
        <w:t>’</w:t>
      </w:r>
      <w:r>
        <w:rPr>
          <w:rFonts w:ascii="Times New Roman" w:hAnsi="Times New Roman"/>
          <w:sz w:val="32"/>
          <w:szCs w:val="32"/>
        </w:rPr>
        <w:t>t, we are an anxious people. And unfortunately, the church also falls into</w:t>
      </w:r>
      <w:r>
        <w:rPr>
          <w:rFonts w:ascii="Times New Roman" w:hAnsi="Times New Roman"/>
          <w:sz w:val="32"/>
          <w:szCs w:val="32"/>
        </w:rPr>
        <w:t xml:space="preserve"> this anxiety and gets caught up trying to strategize a secured future instead of learning what it means to trust in God</w:t>
      </w:r>
      <w:r>
        <w:rPr>
          <w:rFonts w:ascii="Times New Roman" w:hAnsi="Times New Roman"/>
          <w:sz w:val="32"/>
          <w:szCs w:val="32"/>
        </w:rPr>
        <w:t>’</w:t>
      </w:r>
      <w:r>
        <w:rPr>
          <w:rFonts w:ascii="Times New Roman" w:hAnsi="Times New Roman"/>
          <w:sz w:val="32"/>
          <w:szCs w:val="32"/>
        </w:rPr>
        <w:t xml:space="preserve">s promise. </w:t>
      </w:r>
      <w:r>
        <w:rPr>
          <w:rFonts w:ascii="Times New Roman" w:hAnsi="Times New Roman"/>
          <w:sz w:val="32"/>
          <w:szCs w:val="32"/>
        </w:rPr>
        <w:t xml:space="preserve">What if, for a moment, we envisioned the future as a gift from </w:t>
      </w:r>
      <w:r>
        <w:rPr>
          <w:rFonts w:ascii="Times New Roman" w:hAnsi="Times New Roman"/>
          <w:sz w:val="32"/>
          <w:szCs w:val="32"/>
        </w:rPr>
        <w:lastRenderedPageBreak/>
        <w:t>God? Even in this day of political, economical, social and en</w:t>
      </w:r>
      <w:r>
        <w:rPr>
          <w:rFonts w:ascii="Times New Roman" w:hAnsi="Times New Roman"/>
          <w:sz w:val="32"/>
          <w:szCs w:val="32"/>
        </w:rPr>
        <w:t>vironmental unrest, can we as a people of God, imagine the future as a gift from God, something we receive? How would that change our outlook? How would that change us? It</w:t>
      </w:r>
      <w:r>
        <w:rPr>
          <w:rFonts w:ascii="Times New Roman" w:hAnsi="Times New Roman"/>
          <w:sz w:val="32"/>
          <w:szCs w:val="32"/>
        </w:rPr>
        <w:t>’</w:t>
      </w:r>
      <w:r>
        <w:rPr>
          <w:rFonts w:ascii="Times New Roman" w:hAnsi="Times New Roman"/>
          <w:sz w:val="32"/>
          <w:szCs w:val="32"/>
        </w:rPr>
        <w:t>s with this in mind, that I would like to briefly turn to the fascinating story of P</w:t>
      </w:r>
      <w:r>
        <w:rPr>
          <w:rFonts w:ascii="Times New Roman" w:hAnsi="Times New Roman"/>
          <w:sz w:val="32"/>
          <w:szCs w:val="32"/>
        </w:rPr>
        <w:t>hilip and the Ethiopian Eunuch.</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In much of the Bible, Eunuchs are not looked upon </w:t>
      </w:r>
      <w:proofErr w:type="spellStart"/>
      <w:r>
        <w:rPr>
          <w:rFonts w:ascii="Times New Roman" w:hAnsi="Times New Roman"/>
          <w:sz w:val="32"/>
          <w:szCs w:val="32"/>
        </w:rPr>
        <w:t>favourably</w:t>
      </w:r>
      <w:proofErr w:type="spellEnd"/>
      <w:r>
        <w:rPr>
          <w:rFonts w:ascii="Times New Roman" w:hAnsi="Times New Roman"/>
          <w:sz w:val="32"/>
          <w:szCs w:val="32"/>
        </w:rPr>
        <w:t xml:space="preserve">. Deuteronomy 23:1, states pretty clearly that </w:t>
      </w:r>
      <w:r>
        <w:rPr>
          <w:rFonts w:ascii="Times New Roman" w:hAnsi="Times New Roman"/>
          <w:sz w:val="32"/>
          <w:szCs w:val="32"/>
        </w:rPr>
        <w:t>“</w:t>
      </w:r>
      <w:r>
        <w:rPr>
          <w:rFonts w:ascii="Times New Roman" w:hAnsi="Times New Roman"/>
          <w:sz w:val="32"/>
          <w:szCs w:val="32"/>
        </w:rPr>
        <w:t>No man whose testicles are crushed or whose penis is cut off shall be admitted to the Assembly of the Lord.</w:t>
      </w:r>
      <w:r>
        <w:rPr>
          <w:rFonts w:ascii="Times New Roman" w:hAnsi="Times New Roman"/>
          <w:sz w:val="32"/>
          <w:szCs w:val="32"/>
        </w:rPr>
        <w:t>”</w:t>
      </w:r>
      <w:r>
        <w:rPr>
          <w:rFonts w:ascii="Times New Roman" w:hAnsi="Times New Roman"/>
          <w:sz w:val="32"/>
          <w:szCs w:val="32"/>
        </w:rPr>
        <w:t xml:space="preserve"> According to the </w:t>
      </w:r>
      <w:proofErr w:type="gramStart"/>
      <w:r>
        <w:rPr>
          <w:rFonts w:ascii="Times New Roman" w:hAnsi="Times New Roman"/>
          <w:sz w:val="32"/>
          <w:szCs w:val="32"/>
        </w:rPr>
        <w:t>law</w:t>
      </w:r>
      <w:proofErr w:type="gramEnd"/>
      <w:r>
        <w:rPr>
          <w:rFonts w:ascii="Times New Roman" w:hAnsi="Times New Roman"/>
          <w:sz w:val="32"/>
          <w:szCs w:val="32"/>
        </w:rPr>
        <w:t xml:space="preserve"> of Moses, Eunuchs are out. And they were out primarily for two reasons. First, they are defiled, impure according to custom. And secondly, they </w:t>
      </w:r>
      <w:proofErr w:type="spellStart"/>
      <w:r>
        <w:rPr>
          <w:rFonts w:ascii="Times New Roman" w:hAnsi="Times New Roman"/>
          <w:sz w:val="32"/>
          <w:szCs w:val="32"/>
        </w:rPr>
        <w:t>can not</w:t>
      </w:r>
      <w:proofErr w:type="spellEnd"/>
      <w:r>
        <w:rPr>
          <w:rFonts w:ascii="Times New Roman" w:hAnsi="Times New Roman"/>
          <w:sz w:val="32"/>
          <w:szCs w:val="32"/>
        </w:rPr>
        <w:t xml:space="preserve"> produce any off-spring. And, as mentioned earlier, producing children, and in part</w:t>
      </w:r>
      <w:r>
        <w:rPr>
          <w:rFonts w:ascii="Times New Roman" w:hAnsi="Times New Roman"/>
          <w:sz w:val="32"/>
          <w:szCs w:val="32"/>
        </w:rPr>
        <w:t>icular sons, was seen as a blessing from God and for that matter, a contribution to the future of God</w:t>
      </w:r>
      <w:r>
        <w:rPr>
          <w:rFonts w:ascii="Times New Roman" w:hAnsi="Times New Roman"/>
          <w:sz w:val="32"/>
          <w:szCs w:val="32"/>
        </w:rPr>
        <w:t>’</w:t>
      </w:r>
      <w:r>
        <w:rPr>
          <w:rFonts w:ascii="Times New Roman" w:hAnsi="Times New Roman"/>
          <w:sz w:val="32"/>
          <w:szCs w:val="32"/>
        </w:rPr>
        <w:t>s people</w:t>
      </w:r>
      <w:r>
        <w:rPr>
          <w:rFonts w:ascii="Times New Roman" w:hAnsi="Times New Roman"/>
          <w:sz w:val="32"/>
          <w:szCs w:val="32"/>
        </w:rPr>
        <w:t>…</w:t>
      </w:r>
      <w:r>
        <w:rPr>
          <w:rFonts w:ascii="Times New Roman" w:hAnsi="Times New Roman"/>
          <w:sz w:val="32"/>
          <w:szCs w:val="32"/>
        </w:rPr>
        <w:t xml:space="preserve">in other words, it helps to fill up the pews. Thus, Eunuchs were useless in these matters. So, with this in mind, when Philip not only gets into </w:t>
      </w:r>
      <w:r>
        <w:rPr>
          <w:rFonts w:ascii="Times New Roman" w:hAnsi="Times New Roman"/>
          <w:sz w:val="32"/>
          <w:szCs w:val="32"/>
        </w:rPr>
        <w:t xml:space="preserve">the chariot of a Gentile Eunuch but offers to baptize him and welcome him into the family of God, something truly radical is taking place.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Eunuchs are not welcomed at all in the </w:t>
      </w:r>
      <w:proofErr w:type="gramStart"/>
      <w:r>
        <w:rPr>
          <w:rFonts w:ascii="Times New Roman" w:hAnsi="Times New Roman"/>
          <w:sz w:val="32"/>
          <w:szCs w:val="32"/>
        </w:rPr>
        <w:t>law</w:t>
      </w:r>
      <w:proofErr w:type="gramEnd"/>
      <w:r>
        <w:rPr>
          <w:rFonts w:ascii="Times New Roman" w:hAnsi="Times New Roman"/>
          <w:sz w:val="32"/>
          <w:szCs w:val="32"/>
        </w:rPr>
        <w:t xml:space="preserve"> of Moses, and yet by the leading of the Holy Spirit, Philip crosses a wh</w:t>
      </w:r>
      <w:r>
        <w:rPr>
          <w:rFonts w:ascii="Times New Roman" w:hAnsi="Times New Roman"/>
          <w:sz w:val="32"/>
          <w:szCs w:val="32"/>
        </w:rPr>
        <w:t xml:space="preserve">ole bunch of traditional boundaries and after a short bible study on Isaiah 53, baptizes and </w:t>
      </w:r>
      <w:r>
        <w:rPr>
          <w:rFonts w:ascii="Times New Roman" w:hAnsi="Times New Roman"/>
          <w:sz w:val="32"/>
          <w:szCs w:val="32"/>
        </w:rPr>
        <w:lastRenderedPageBreak/>
        <w:t>welcomes him into the family of God. There was no seven year BFC study to see if this was acceptable. He didn</w:t>
      </w:r>
      <w:r>
        <w:rPr>
          <w:rFonts w:ascii="Times New Roman" w:hAnsi="Times New Roman"/>
          <w:sz w:val="32"/>
          <w:szCs w:val="32"/>
        </w:rPr>
        <w:t>’</w:t>
      </w:r>
      <w:r>
        <w:rPr>
          <w:rFonts w:ascii="Times New Roman" w:hAnsi="Times New Roman"/>
          <w:sz w:val="32"/>
          <w:szCs w:val="32"/>
        </w:rPr>
        <w:t xml:space="preserve">t call, or write, or text Peter, or John, or </w:t>
      </w:r>
      <w:proofErr w:type="gramStart"/>
      <w:r>
        <w:rPr>
          <w:rFonts w:ascii="Times New Roman" w:hAnsi="Times New Roman"/>
          <w:sz w:val="32"/>
          <w:szCs w:val="32"/>
        </w:rPr>
        <w:t>Thomas,</w:t>
      </w:r>
      <w:proofErr w:type="gramEnd"/>
      <w:r>
        <w:rPr>
          <w:rFonts w:ascii="Times New Roman" w:hAnsi="Times New Roman"/>
          <w:sz w:val="32"/>
          <w:szCs w:val="32"/>
        </w:rPr>
        <w:t xml:space="preserve"> </w:t>
      </w:r>
      <w:r>
        <w:rPr>
          <w:rFonts w:ascii="Times New Roman" w:hAnsi="Times New Roman"/>
          <w:sz w:val="32"/>
          <w:szCs w:val="32"/>
        </w:rPr>
        <w:t>or any of the other disciples to see if this was okay. Instead, by the leading of the Spirit, he just did it. And imagine, what if this Eunuch heads home to Ethiopia and begins to share what had happened to him and other Eunuchs in the Queen</w:t>
      </w:r>
      <w:r>
        <w:rPr>
          <w:rFonts w:ascii="Times New Roman" w:hAnsi="Times New Roman"/>
          <w:sz w:val="32"/>
          <w:szCs w:val="32"/>
        </w:rPr>
        <w:t>’</w:t>
      </w:r>
      <w:r>
        <w:rPr>
          <w:rFonts w:ascii="Times New Roman" w:hAnsi="Times New Roman"/>
          <w:sz w:val="32"/>
          <w:szCs w:val="32"/>
        </w:rPr>
        <w:t>s court get ex</w:t>
      </w:r>
      <w:r>
        <w:rPr>
          <w:rFonts w:ascii="Times New Roman" w:hAnsi="Times New Roman"/>
          <w:sz w:val="32"/>
          <w:szCs w:val="32"/>
        </w:rPr>
        <w:t>cited about this Jesus guy and said they too wanted to be baptized and soon there is this church in Ethiopia, made up of Eunuchs, celebrating the Good News of the Gospel of Jesus Christ! Now tell me, how many children will these early Eunuch Christians pro</w:t>
      </w:r>
      <w:r>
        <w:rPr>
          <w:rFonts w:ascii="Times New Roman" w:hAnsi="Times New Roman"/>
          <w:sz w:val="32"/>
          <w:szCs w:val="32"/>
        </w:rPr>
        <w:t>duce for the future of the church? Since they cannot produce children, where will the future of their church come from?</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While having lots of children in the pews is nice, even desirable, if that were the case, would we not be tempted to say, </w:t>
      </w:r>
      <w:r>
        <w:rPr>
          <w:rFonts w:ascii="Times New Roman" w:hAnsi="Times New Roman"/>
          <w:sz w:val="32"/>
          <w:szCs w:val="32"/>
        </w:rPr>
        <w:t>“</w:t>
      </w:r>
      <w:r>
        <w:rPr>
          <w:rFonts w:ascii="Times New Roman" w:hAnsi="Times New Roman"/>
          <w:sz w:val="32"/>
          <w:szCs w:val="32"/>
        </w:rPr>
        <w:t>Thank you Go</w:t>
      </w:r>
      <w:r>
        <w:rPr>
          <w:rFonts w:ascii="Times New Roman" w:hAnsi="Times New Roman"/>
          <w:sz w:val="32"/>
          <w:szCs w:val="32"/>
        </w:rPr>
        <w:t>d, but our future is secure?</w:t>
      </w:r>
      <w:r>
        <w:rPr>
          <w:rFonts w:ascii="Times New Roman" w:hAnsi="Times New Roman"/>
          <w:sz w:val="32"/>
          <w:szCs w:val="32"/>
        </w:rPr>
        <w:t xml:space="preserve">” </w:t>
      </w:r>
      <w:r>
        <w:rPr>
          <w:rFonts w:ascii="Times New Roman" w:hAnsi="Times New Roman"/>
          <w:sz w:val="32"/>
          <w:szCs w:val="32"/>
        </w:rPr>
        <w:t>What the stories of barrenness and the Ethiopian Eunuch do is remind us that faithfulness is not measured by how many children are in our pews but by our openness to trust God to fulfill God</w:t>
      </w:r>
      <w:r>
        <w:rPr>
          <w:rFonts w:ascii="Times New Roman" w:hAnsi="Times New Roman"/>
          <w:sz w:val="32"/>
          <w:szCs w:val="32"/>
        </w:rPr>
        <w:t>’</w:t>
      </w:r>
      <w:r>
        <w:rPr>
          <w:rFonts w:ascii="Times New Roman" w:hAnsi="Times New Roman"/>
          <w:sz w:val="32"/>
          <w:szCs w:val="32"/>
        </w:rPr>
        <w:t xml:space="preserve">s promises and to follow the </w:t>
      </w:r>
      <w:proofErr w:type="spellStart"/>
      <w:r>
        <w:rPr>
          <w:rFonts w:ascii="Times New Roman" w:hAnsi="Times New Roman"/>
          <w:sz w:val="32"/>
          <w:szCs w:val="32"/>
        </w:rPr>
        <w:t>nudgin</w:t>
      </w:r>
      <w:r>
        <w:rPr>
          <w:rFonts w:ascii="Times New Roman" w:hAnsi="Times New Roman"/>
          <w:sz w:val="32"/>
          <w:szCs w:val="32"/>
        </w:rPr>
        <w:t>g</w:t>
      </w:r>
      <w:r>
        <w:rPr>
          <w:rFonts w:ascii="Times New Roman" w:hAnsi="Times New Roman"/>
          <w:sz w:val="32"/>
          <w:szCs w:val="32"/>
        </w:rPr>
        <w:t>’</w:t>
      </w:r>
      <w:r>
        <w:rPr>
          <w:rFonts w:ascii="Times New Roman" w:hAnsi="Times New Roman"/>
          <w:sz w:val="32"/>
          <w:szCs w:val="32"/>
        </w:rPr>
        <w:t>s</w:t>
      </w:r>
      <w:proofErr w:type="spellEnd"/>
      <w:r>
        <w:rPr>
          <w:rFonts w:ascii="Times New Roman" w:hAnsi="Times New Roman"/>
          <w:sz w:val="32"/>
          <w:szCs w:val="32"/>
        </w:rPr>
        <w:t xml:space="preserve"> and leadings of the Holy Spirit.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Two years ago, MC Sask invited Betty Pries to lead us through Refresh, Refocus, Renew, and a part of this year long process was a </w:t>
      </w:r>
      <w:r>
        <w:rPr>
          <w:rFonts w:ascii="Times New Roman" w:hAnsi="Times New Roman"/>
          <w:sz w:val="32"/>
          <w:szCs w:val="32"/>
        </w:rPr>
        <w:lastRenderedPageBreak/>
        <w:t>season of prayer where we all were invited to pray some very specific prayers. One of t</w:t>
      </w:r>
      <w:r>
        <w:rPr>
          <w:rFonts w:ascii="Times New Roman" w:hAnsi="Times New Roman"/>
          <w:sz w:val="32"/>
          <w:szCs w:val="32"/>
        </w:rPr>
        <w:t xml:space="preserve">he prayers was this; Lord, Open us to </w:t>
      </w:r>
      <w:proofErr w:type="gramStart"/>
      <w:r>
        <w:rPr>
          <w:rFonts w:ascii="Times New Roman" w:hAnsi="Times New Roman"/>
          <w:sz w:val="32"/>
          <w:szCs w:val="32"/>
        </w:rPr>
        <w:t>Your</w:t>
      </w:r>
      <w:proofErr w:type="gramEnd"/>
      <w:r>
        <w:rPr>
          <w:rFonts w:ascii="Times New Roman" w:hAnsi="Times New Roman"/>
          <w:sz w:val="32"/>
          <w:szCs w:val="32"/>
        </w:rPr>
        <w:t xml:space="preserve"> future. </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ind w:firstLine="720"/>
        <w:rPr>
          <w:rFonts w:ascii="Times New Roman" w:eastAsia="Times New Roman" w:hAnsi="Times New Roman" w:cs="Times New Roman"/>
          <w:sz w:val="32"/>
          <w:szCs w:val="32"/>
        </w:rPr>
      </w:pPr>
      <w:r>
        <w:rPr>
          <w:rFonts w:ascii="Times New Roman" w:hAnsi="Times New Roman"/>
          <w:sz w:val="32"/>
          <w:szCs w:val="32"/>
        </w:rPr>
        <w:t xml:space="preserve">What I like about this prayer is that it implies God has a future God is willing to provide. While I am aware of the concerns about the future of the church in Canada, and all the changing dynamics from </w:t>
      </w:r>
      <w:r>
        <w:rPr>
          <w:rFonts w:ascii="Times New Roman" w:hAnsi="Times New Roman"/>
          <w:sz w:val="32"/>
          <w:szCs w:val="32"/>
        </w:rPr>
        <w:t xml:space="preserve">Christendom to post-Christendom, I am also aware that the mission of God to bring about the reconciliation of all things unto </w:t>
      </w:r>
      <w:proofErr w:type="gramStart"/>
      <w:r>
        <w:rPr>
          <w:rFonts w:ascii="Times New Roman" w:hAnsi="Times New Roman"/>
          <w:sz w:val="32"/>
          <w:szCs w:val="32"/>
        </w:rPr>
        <w:t>God,</w:t>
      </w:r>
      <w:proofErr w:type="gramEnd"/>
      <w:r>
        <w:rPr>
          <w:rFonts w:ascii="Times New Roman" w:hAnsi="Times New Roman"/>
          <w:sz w:val="32"/>
          <w:szCs w:val="32"/>
        </w:rPr>
        <w:t xml:space="preserve"> continues. God still desires and longs for humanity to be brought back into right relationship with God, each other and the w</w:t>
      </w:r>
      <w:r>
        <w:rPr>
          <w:rFonts w:ascii="Times New Roman" w:hAnsi="Times New Roman"/>
          <w:sz w:val="32"/>
          <w:szCs w:val="32"/>
        </w:rPr>
        <w:t>orld. And in our hearts, we desire this too! And as long as the Holy Spirit continues to blow upon the earth, fulfilling God</w:t>
      </w:r>
      <w:r>
        <w:rPr>
          <w:rFonts w:ascii="Times New Roman" w:hAnsi="Times New Roman"/>
          <w:sz w:val="32"/>
          <w:szCs w:val="32"/>
        </w:rPr>
        <w:t>’</w:t>
      </w:r>
      <w:r>
        <w:rPr>
          <w:rFonts w:ascii="Times New Roman" w:hAnsi="Times New Roman"/>
          <w:sz w:val="32"/>
          <w:szCs w:val="32"/>
        </w:rPr>
        <w:t>s reconciling purposes in the world, there is a future for God</w:t>
      </w:r>
      <w:r>
        <w:rPr>
          <w:rFonts w:ascii="Times New Roman" w:hAnsi="Times New Roman"/>
          <w:sz w:val="32"/>
          <w:szCs w:val="32"/>
        </w:rPr>
        <w:t>’</w:t>
      </w:r>
      <w:r>
        <w:rPr>
          <w:rFonts w:ascii="Times New Roman" w:hAnsi="Times New Roman"/>
          <w:sz w:val="32"/>
          <w:szCs w:val="32"/>
        </w:rPr>
        <w:t>s people. In fact, the impetus of this prayer is on us</w:t>
      </w:r>
      <w:r>
        <w:rPr>
          <w:rFonts w:ascii="Times New Roman" w:hAnsi="Times New Roman"/>
          <w:sz w:val="32"/>
          <w:szCs w:val="32"/>
        </w:rPr>
        <w:t>…</w:t>
      </w:r>
      <w:proofErr w:type="gramStart"/>
      <w:r>
        <w:rPr>
          <w:rFonts w:ascii="Times New Roman" w:hAnsi="Times New Roman"/>
          <w:sz w:val="32"/>
          <w:szCs w:val="32"/>
        </w:rPr>
        <w:t>Lord,</w:t>
      </w:r>
      <w:proofErr w:type="gramEnd"/>
      <w:r>
        <w:rPr>
          <w:rFonts w:ascii="Times New Roman" w:hAnsi="Times New Roman"/>
          <w:sz w:val="32"/>
          <w:szCs w:val="32"/>
        </w:rPr>
        <w:t xml:space="preserve"> open us</w:t>
      </w:r>
      <w:r>
        <w:rPr>
          <w:rFonts w:ascii="Times New Roman" w:hAnsi="Times New Roman"/>
          <w:sz w:val="32"/>
          <w:szCs w:val="32"/>
        </w:rPr>
        <w:t xml:space="preserve"> to your future. Are we,</w:t>
      </w:r>
      <w:r>
        <w:rPr>
          <w:rFonts w:ascii="Times New Roman" w:hAnsi="Times New Roman"/>
          <w:sz w:val="32"/>
          <w:szCs w:val="32"/>
        </w:rPr>
        <w:t xml:space="preserve"> </w:t>
      </w:r>
      <w:r>
        <w:rPr>
          <w:rFonts w:ascii="Times New Roman" w:hAnsi="Times New Roman"/>
          <w:sz w:val="32"/>
          <w:szCs w:val="32"/>
        </w:rPr>
        <w:t xml:space="preserve">in fact, open to the future, to the </w:t>
      </w:r>
      <w:proofErr w:type="gramStart"/>
      <w:r>
        <w:rPr>
          <w:rFonts w:ascii="Times New Roman" w:hAnsi="Times New Roman"/>
          <w:sz w:val="32"/>
          <w:szCs w:val="32"/>
        </w:rPr>
        <w:t>promise,</w:t>
      </w:r>
      <w:proofErr w:type="gramEnd"/>
      <w:r>
        <w:rPr>
          <w:rFonts w:ascii="Times New Roman" w:hAnsi="Times New Roman"/>
          <w:sz w:val="32"/>
          <w:szCs w:val="32"/>
        </w:rPr>
        <w:t xml:space="preserve"> God is willing to show us? And if so, are we open to follow where the Spirit is leading, even if that means getting into a chariot with an Ethiopian Eunuch (or our present day equivalent</w:t>
      </w:r>
      <w:r>
        <w:rPr>
          <w:rFonts w:ascii="Times New Roman" w:hAnsi="Times New Roman"/>
          <w:sz w:val="32"/>
          <w:szCs w:val="32"/>
        </w:rPr>
        <w:t>)?? To open ourselves to God</w:t>
      </w:r>
      <w:r>
        <w:rPr>
          <w:rFonts w:ascii="Times New Roman" w:hAnsi="Times New Roman"/>
          <w:sz w:val="32"/>
          <w:szCs w:val="32"/>
        </w:rPr>
        <w:t>’</w:t>
      </w:r>
      <w:r>
        <w:rPr>
          <w:rFonts w:ascii="Times New Roman" w:hAnsi="Times New Roman"/>
          <w:sz w:val="32"/>
          <w:szCs w:val="32"/>
        </w:rPr>
        <w:t>s future means we no longer need to look at the future as something to fear, but rather, recognizing it is a gift of God</w:t>
      </w:r>
      <w:r>
        <w:rPr>
          <w:rFonts w:ascii="Times New Roman" w:hAnsi="Times New Roman"/>
          <w:sz w:val="32"/>
          <w:szCs w:val="32"/>
        </w:rPr>
        <w:t>’</w:t>
      </w:r>
      <w:r>
        <w:rPr>
          <w:rFonts w:ascii="Times New Roman" w:hAnsi="Times New Roman"/>
          <w:sz w:val="32"/>
          <w:szCs w:val="32"/>
        </w:rPr>
        <w:t xml:space="preserve">s grace, we can journey forward into these uncertain days with the confidence and trust that the Lord our </w:t>
      </w:r>
      <w:r>
        <w:rPr>
          <w:rFonts w:ascii="Times New Roman" w:hAnsi="Times New Roman"/>
          <w:sz w:val="32"/>
          <w:szCs w:val="32"/>
        </w:rPr>
        <w:t>God, through the power of the Holy Spirit, goes before us.</w:t>
      </w:r>
    </w:p>
    <w:p w:rsidR="001A3039" w:rsidRDefault="001A3039">
      <w:pPr>
        <w:pStyle w:val="Body"/>
        <w:spacing w:line="360" w:lineRule="auto"/>
        <w:rPr>
          <w:rFonts w:ascii="Times New Roman" w:eastAsia="Times New Roman" w:hAnsi="Times New Roman" w:cs="Times New Roman"/>
          <w:sz w:val="32"/>
          <w:szCs w:val="32"/>
        </w:rPr>
      </w:pPr>
    </w:p>
    <w:p w:rsidR="001A3039" w:rsidRDefault="00BD5F98">
      <w:pPr>
        <w:pStyle w:val="Body"/>
        <w:spacing w:line="360" w:lineRule="auto"/>
        <w:rPr>
          <w:rFonts w:ascii="Times New Roman" w:eastAsia="Times New Roman" w:hAnsi="Times New Roman" w:cs="Times New Roman"/>
          <w:sz w:val="32"/>
          <w:szCs w:val="32"/>
        </w:rPr>
      </w:pPr>
      <w:r>
        <w:rPr>
          <w:rFonts w:ascii="Times New Roman" w:hAnsi="Times New Roman"/>
          <w:sz w:val="32"/>
          <w:szCs w:val="32"/>
        </w:rPr>
        <w:lastRenderedPageBreak/>
        <w:t>Let us pray:</w:t>
      </w:r>
    </w:p>
    <w:p w:rsidR="001A3039" w:rsidRDefault="00BD5F98">
      <w:pPr>
        <w:pStyle w:val="Body"/>
        <w:spacing w:line="360" w:lineRule="auto"/>
        <w:rPr>
          <w:rFonts w:ascii="Times New Roman" w:eastAsia="Times New Roman" w:hAnsi="Times New Roman" w:cs="Times New Roman"/>
          <w:sz w:val="32"/>
          <w:szCs w:val="32"/>
        </w:rPr>
      </w:pPr>
      <w:r>
        <w:rPr>
          <w:rFonts w:ascii="Times New Roman" w:hAnsi="Times New Roman"/>
          <w:sz w:val="32"/>
          <w:szCs w:val="32"/>
        </w:rPr>
        <w:t xml:space="preserve">Lord, </w:t>
      </w:r>
      <w:proofErr w:type="gramStart"/>
      <w:r>
        <w:rPr>
          <w:rFonts w:ascii="Times New Roman" w:hAnsi="Times New Roman"/>
          <w:sz w:val="32"/>
          <w:szCs w:val="32"/>
        </w:rPr>
        <w:t>Open</w:t>
      </w:r>
      <w:proofErr w:type="gramEnd"/>
      <w:r>
        <w:rPr>
          <w:rFonts w:ascii="Times New Roman" w:hAnsi="Times New Roman"/>
          <w:sz w:val="32"/>
          <w:szCs w:val="32"/>
        </w:rPr>
        <w:t xml:space="preserve"> us to receive your future. </w:t>
      </w:r>
    </w:p>
    <w:p w:rsidR="001A3039" w:rsidRDefault="00BD5F98">
      <w:pPr>
        <w:pStyle w:val="Body"/>
        <w:spacing w:line="360" w:lineRule="auto"/>
      </w:pPr>
      <w:r>
        <w:rPr>
          <w:rFonts w:ascii="Times New Roman" w:hAnsi="Times New Roman"/>
          <w:sz w:val="32"/>
          <w:szCs w:val="32"/>
        </w:rPr>
        <w:t>Amen</w:t>
      </w:r>
    </w:p>
    <w:sectPr w:rsidR="001A3039" w:rsidSect="001A3039">
      <w:headerReference w:type="default" r:id="rId6"/>
      <w:pgSz w:w="12240" w:h="15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98" w:rsidRDefault="00BD5F98" w:rsidP="001A3039">
      <w:r>
        <w:separator/>
      </w:r>
    </w:p>
  </w:endnote>
  <w:endnote w:type="continuationSeparator" w:id="0">
    <w:p w:rsidR="00BD5F98" w:rsidRDefault="00BD5F98" w:rsidP="001A3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98" w:rsidRDefault="00BD5F98" w:rsidP="001A3039">
      <w:r>
        <w:separator/>
      </w:r>
    </w:p>
  </w:footnote>
  <w:footnote w:type="continuationSeparator" w:id="0">
    <w:p w:rsidR="00BD5F98" w:rsidRDefault="00BD5F98" w:rsidP="001A3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39" w:rsidRDefault="001A3039">
    <w:pPr>
      <w:pStyle w:val="Header"/>
      <w:tabs>
        <w:tab w:val="clear" w:pos="9360"/>
        <w:tab w:val="right" w:pos="9340"/>
      </w:tabs>
      <w:jc w:val="right"/>
    </w:pPr>
    <w:r>
      <w:fldChar w:fldCharType="begin"/>
    </w:r>
    <w:r w:rsidR="00BD5F98">
      <w:instrText xml:space="preserve"> PAGE </w:instrText>
    </w:r>
    <w:r>
      <w:fldChar w:fldCharType="separate"/>
    </w:r>
    <w:r w:rsidR="008425CE">
      <w:rPr>
        <w:noProof/>
      </w:rPr>
      <w:t>2</w:t>
    </w:r>
    <w:r>
      <w:fldChar w:fldCharType="end"/>
    </w:r>
  </w:p>
  <w:p w:rsidR="001A3039" w:rsidRDefault="00BD5F98">
    <w:pPr>
      <w:pStyle w:val="Header"/>
      <w:tabs>
        <w:tab w:val="clear" w:pos="9360"/>
        <w:tab w:val="right" w:pos="9340"/>
      </w:tabs>
      <w:ind w:right="360"/>
      <w:rPr>
        <w:sz w:val="18"/>
        <w:szCs w:val="18"/>
      </w:rPr>
    </w:pPr>
    <w:r>
      <w:rPr>
        <w:sz w:val="18"/>
        <w:szCs w:val="18"/>
      </w:rPr>
      <w:t>Lord, Open us to Your future</w:t>
    </w:r>
    <w:r w:rsidR="008425CE">
      <w:rPr>
        <w:sz w:val="18"/>
        <w:szCs w:val="18"/>
      </w:rPr>
      <w:t xml:space="preserve"> – Ryan Siemens, Mennonite Church Saskatchewan</w:t>
    </w:r>
  </w:p>
  <w:p w:rsidR="001A3039" w:rsidRDefault="00BD5F98">
    <w:pPr>
      <w:pStyle w:val="Header"/>
      <w:tabs>
        <w:tab w:val="clear" w:pos="9360"/>
        <w:tab w:val="right" w:pos="9340"/>
      </w:tabs>
    </w:pPr>
    <w:r>
      <w:rPr>
        <w:sz w:val="18"/>
        <w:szCs w:val="18"/>
      </w:rPr>
      <w:t>Sunday, March 24, 2019, Nutana P</w:t>
    </w:r>
    <w:r>
      <w:rPr>
        <w:sz w:val="18"/>
        <w:szCs w:val="18"/>
      </w:rPr>
      <w:t>ark Mennonite Church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A3039"/>
    <w:rsid w:val="001A3039"/>
    <w:rsid w:val="008425CE"/>
    <w:rsid w:val="00BD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0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039"/>
    <w:rPr>
      <w:u w:val="single"/>
    </w:rPr>
  </w:style>
  <w:style w:type="paragraph" w:styleId="Header">
    <w:name w:val="header"/>
    <w:rsid w:val="001A3039"/>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rsid w:val="001A3039"/>
    <w:pPr>
      <w:tabs>
        <w:tab w:val="right" w:pos="9020"/>
      </w:tabs>
    </w:pPr>
    <w:rPr>
      <w:rFonts w:ascii="Helvetica Neue" w:eastAsia="Helvetica Neue" w:hAnsi="Helvetica Neue" w:cs="Helvetica Neue"/>
      <w:color w:val="000000"/>
      <w:sz w:val="24"/>
      <w:szCs w:val="24"/>
    </w:rPr>
  </w:style>
  <w:style w:type="paragraph" w:customStyle="1" w:styleId="Body">
    <w:name w:val="Body"/>
    <w:rsid w:val="001A3039"/>
    <w:rPr>
      <w:rFonts w:ascii="Calibri" w:eastAsia="Calibri" w:hAnsi="Calibri" w:cs="Calibri"/>
      <w:color w:val="000000"/>
      <w:sz w:val="24"/>
      <w:szCs w:val="24"/>
      <w:u w:color="000000"/>
    </w:rPr>
  </w:style>
  <w:style w:type="paragraph" w:styleId="Footer">
    <w:name w:val="footer"/>
    <w:basedOn w:val="Normal"/>
    <w:link w:val="FooterChar"/>
    <w:uiPriority w:val="99"/>
    <w:semiHidden/>
    <w:unhideWhenUsed/>
    <w:rsid w:val="008425CE"/>
    <w:pPr>
      <w:tabs>
        <w:tab w:val="center" w:pos="4680"/>
        <w:tab w:val="right" w:pos="9360"/>
      </w:tabs>
    </w:pPr>
  </w:style>
  <w:style w:type="character" w:customStyle="1" w:styleId="FooterChar">
    <w:name w:val="Footer Char"/>
    <w:basedOn w:val="DefaultParagraphFont"/>
    <w:link w:val="Footer"/>
    <w:uiPriority w:val="99"/>
    <w:semiHidden/>
    <w:rsid w:val="008425C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Guenther Loewen</cp:lastModifiedBy>
  <cp:revision>2</cp:revision>
  <dcterms:created xsi:type="dcterms:W3CDTF">2019-03-24T15:19:00Z</dcterms:created>
  <dcterms:modified xsi:type="dcterms:W3CDTF">2019-03-24T15:19:00Z</dcterms:modified>
</cp:coreProperties>
</file>